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6FCE2" w14:textId="77777777" w:rsidR="005672AD" w:rsidRDefault="00345AF4" w:rsidP="003778AA">
      <w:pPr>
        <w:shd w:val="clear" w:color="auto" w:fill="FFFFFF"/>
        <w:spacing w:after="60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5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развивать у ребенка любознательность</w:t>
      </w:r>
    </w:p>
    <w:p w14:paraId="2E8B502C" w14:textId="12007220" w:rsidR="00345AF4" w:rsidRPr="003778AA" w:rsidRDefault="00345AF4" w:rsidP="003778AA">
      <w:pPr>
        <w:shd w:val="clear" w:color="auto" w:fill="FFFFFF"/>
        <w:spacing w:after="600" w:line="300" w:lineRule="atLeast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Любознательность поможет вашему ребенку не переставать учиться в течение всей жизни</w:t>
      </w:r>
    </w:p>
    <w:p w14:paraId="66EC86AA" w14:textId="5809C4BF" w:rsidR="005672AD" w:rsidRPr="003778AA" w:rsidRDefault="005672AD" w:rsidP="003778A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DC19C" wp14:editId="600F0240">
            <wp:extent cx="5940425" cy="4197900"/>
            <wp:effectExtent l="0" t="0" r="3175" b="0"/>
            <wp:docPr id="1" name="Рисунок 1" descr="http://vasdou034.ucoz.ru/foto/ljubo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sdou034.ucoz.ru/foto/ljuboz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E93BB" w14:textId="408BD6B1" w:rsidR="00345AF4" w:rsidRPr="003778AA" w:rsidRDefault="00345AF4" w:rsidP="00377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рождаются любознательными: они приходят в мир с врожденным желанием понять, как устроено все вокруг, стремятся прикоснуться к как можно большему количеству предметов, чтобы получить новый опыт, задают множество вопросов, исследуют и обучаются, чтобы удовлетворить свою любознательность.</w:t>
      </w:r>
    </w:p>
    <w:p w14:paraId="3E166904" w14:textId="77777777" w:rsidR="00345AF4" w:rsidRPr="003778AA" w:rsidRDefault="00345AF4" w:rsidP="00377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хотите, чтобы ваш ребенок не переставал учиться в течение всей жизни, поощряйте и развивайте его любознательность. Врожденную любознательность имеют все дети, однако важно, чтобы вы учитывали индивидуальный стиль любознательности, присущий вашему ребенку.</w:t>
      </w:r>
    </w:p>
    <w:p w14:paraId="7CC7907F" w14:textId="77777777" w:rsidR="00345AF4" w:rsidRPr="003778AA" w:rsidRDefault="00345AF4" w:rsidP="00377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проявляют любознательность по-разному. Например, некоторые дети любят изучать то, как устроен мир, при помощи наблюдения и размышлений, в то время как другие предпочитают делать это с помощью физических действий (прикосновений, изучения запахов или дегустации). Постарайтесь обеспечить возможность использования каждого стиля в безопасной и вдохновляющей обстановке.</w:t>
      </w:r>
    </w:p>
    <w:p w14:paraId="0EFF545F" w14:textId="77777777" w:rsidR="00345AF4" w:rsidRPr="003778AA" w:rsidRDefault="00345AF4" w:rsidP="00377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показали, что к поиску новых впечатлений, знаний и опыта ребенка побуждает не внешнее давление, а внутреннее желание удовлетворить свою любознательность. Любознательные люди постоянно находятся в поисках новых знаний. Они не только любят обучение и исследования, но им на самом деле нравится ставить перед собой трудные задачи и с увлечением искать их решение. Любознательность также помогает людям позитивно реагировать на неопределенность.</w:t>
      </w:r>
    </w:p>
    <w:p w14:paraId="74547A47" w14:textId="77777777" w:rsidR="00345AF4" w:rsidRPr="003778AA" w:rsidRDefault="00345AF4" w:rsidP="00377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Недавние исследования показали, насколько важную роль играет любознательность в обучении. Лучше всего дети справлялись с учебным материалом, </w:t>
      </w: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учителям удавалась вызывать их искреннее удивление от неожиданного исхода демонстрируемого эксперимента.</w:t>
      </w:r>
    </w:p>
    <w:p w14:paraId="67E3F7B7" w14:textId="77777777" w:rsidR="00345AF4" w:rsidRPr="003778AA" w:rsidRDefault="00345AF4" w:rsidP="00377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важную роль, которую любознательность играет в процессе обучения, предлагаем несколько советов, которые помогут развить это качество у ребенка:</w:t>
      </w:r>
    </w:p>
    <w:p w14:paraId="2FA3267C" w14:textId="77777777" w:rsidR="00345AF4" w:rsidRPr="003778AA" w:rsidRDefault="00345AF4" w:rsidP="00377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Поощряйте интересы вашего ребенка.</w:t>
      </w: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Лучше всего дети учатся посредством действий, которые удерживают их внимание и </w:t>
      </w:r>
      <w:hyperlink r:id="rId7" w:tgtFrame="_blank" w:history="1">
        <w:r w:rsidRPr="00377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стимулируют воображение</w:t>
        </w:r>
      </w:hyperlink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виды деятельности, которые нравятся ребенку больше всего, и практикуйте их вместе как можно чаще. Например, если ребенок любит танцевать под определенную музыку, создайте ему все условия для этого занятия. Если он любит животных, водите его </w:t>
      </w:r>
      <w:proofErr w:type="gramStart"/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зоопарк, демонстрируйте фильмы и передачи о животных, вместе читайте книги о них.</w:t>
      </w:r>
    </w:p>
    <w:p w14:paraId="21083851" w14:textId="77777777" w:rsidR="00345AF4" w:rsidRPr="003778AA" w:rsidRDefault="00345AF4" w:rsidP="00377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интересное пространство.</w:t>
      </w: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Самые маленькие дети проводят большую часть времени, наблюдая за окружающей обстановкой. Им интересно узнавать новое об окружающей среде, поэтому дайте им любопытные и безопасные </w:t>
      </w:r>
      <w:hyperlink r:id="rId8" w:tgtFrame="_blank" w:history="1">
        <w:r w:rsidRPr="00377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игрушки</w:t>
        </w:r>
      </w:hyperlink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предметы, которые они </w:t>
      </w:r>
      <w:proofErr w:type="gramStart"/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исследовать и которые</w:t>
      </w:r>
      <w:proofErr w:type="gramEnd"/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стимулировать их ощущения и чувства.</w:t>
      </w:r>
    </w:p>
    <w:p w14:paraId="53654A06" w14:textId="77777777" w:rsidR="00345AF4" w:rsidRPr="003778AA" w:rsidRDefault="00345AF4" w:rsidP="00377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Поощряйте игры, стимулирующие воображение.</w:t>
      </w: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Несмотря на богатое разнообразие электронных игрушек в наше время, постарайтесь дать детям возможность поиграть с такими простыми предметами, как коробки, кубики, пластилин или песок. Некоторым они могут показаться скучными, но они незаменимы для развития творчества и воображения. На самом деле эти игрушки являются одним из лучших инструментов обучения, поскольку дают широкое пространство для любознательности </w:t>
      </w:r>
      <w:hyperlink r:id="rId9" w:tgtFrame="_blank" w:history="1">
        <w:r w:rsidRPr="00377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 время игры</w:t>
        </w:r>
      </w:hyperlink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говорите ребенку, что делать с материалами, как их использовать или каким должен быть окончательный результат его творчества. Пусть гидом ему будет его собственная любознательность.</w:t>
      </w:r>
    </w:p>
    <w:p w14:paraId="6FD5B6C5" w14:textId="77777777" w:rsidR="00345AF4" w:rsidRPr="003778AA" w:rsidRDefault="00345AF4" w:rsidP="003778A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открытые вопросы.</w:t>
      </w: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Старайтесь избегать </w:t>
      </w:r>
      <w:hyperlink r:id="rId10" w:tgtFrame="_blank" w:history="1">
        <w:r w:rsidRPr="00377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вопросов</w:t>
        </w:r>
      </w:hyperlink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предполагают односложные ответы вроде «да» или «нет». Задавая открытые вопросы, вы будете стимулировать мышление ребенка, подталкивая его к самостоятельному поиску решения. Попробуйте задавать ему такие вопросы, как: «Что ты думаешь о…?», «Как бы ты поступил на месте главного героя книги? Почему?».</w:t>
      </w:r>
    </w:p>
    <w:p w14:paraId="74D1A7A9" w14:textId="77777777" w:rsidR="00345AF4" w:rsidRPr="003778AA" w:rsidRDefault="00345AF4" w:rsidP="00377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любознательности важно не только создать благоприятные внешние условия, но и устранить факторы, которые убивают в детях желание узнавать что-то новое – страх, ограничения и отсутствие интереса родителей к занятиям ребенка.</w:t>
      </w:r>
    </w:p>
    <w:p w14:paraId="2A1A0797" w14:textId="77777777" w:rsidR="00345AF4" w:rsidRPr="003778AA" w:rsidRDefault="00345AF4" w:rsidP="003778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Страх.</w:t>
      </w: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фактор является врагом любознательности № 1. Когда ребенок волнуется или боится, он, скорее всего, откажется от поиска новых знаний и опыта. Помните, что, от того как вы помогаете ребенку </w:t>
      </w:r>
      <w:hyperlink r:id="rId11" w:tgtFrame="_blank" w:history="1">
        <w:r w:rsidRPr="00377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справиться со стрессовой ситуацией</w:t>
        </w:r>
      </w:hyperlink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зависит то, как скоро он </w:t>
      </w:r>
      <w:hyperlink r:id="rId12" w:tgtFrame="_blank" w:history="1">
        <w:r w:rsidRPr="00377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адаптируется</w:t>
        </w:r>
      </w:hyperlink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вернется к желанию получать новые знания и опыт.</w:t>
      </w:r>
    </w:p>
    <w:p w14:paraId="43A1F5CF" w14:textId="77777777" w:rsidR="00345AF4" w:rsidRPr="003778AA" w:rsidRDefault="00345AF4" w:rsidP="003778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Ограничения.</w:t>
      </w: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родители строго указывают детям: «Нельзя!», «Не трогай!», «Не лезь!», «Не кричи!», «Не пачкайся!», дети рано или поздно потеряют интерес к исследованиям. Если мы внушим им отвращение к запачканной одежде, их энтузиазм естествоиспытателей значительно снизится. Используйте как можно меньше ограничений, но при этом не забывайте о мерах предосторожности и безопасности.</w:t>
      </w:r>
    </w:p>
    <w:p w14:paraId="375FEAC1" w14:textId="77777777" w:rsidR="00345AF4" w:rsidRPr="003778AA" w:rsidRDefault="00345AF4" w:rsidP="003778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Отсутствие интереса родителей.</w:t>
      </w: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важно, чтобы родители не устранялись от занятий ребенка, но с увлечением и энтузиазмом принимали в них участие, которое обеспечивает благоприятную психологическую и эмоциональную среду для оптимального творчества и исследований. Участие взрослых дает ребенку чувство безопасности, а также одобрение его усилий, которое очень важно для формирования </w:t>
      </w:r>
      <w:hyperlink r:id="rId13" w:tgtFrame="_blank" w:history="1">
        <w:r w:rsidRPr="00377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здоровой самооценки</w:t>
        </w:r>
      </w:hyperlink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BDBECF" w14:textId="77777777" w:rsidR="00345AF4" w:rsidRPr="003778AA" w:rsidRDefault="00345AF4" w:rsidP="00377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Помните, что вы первый и самый важный учитель вашего ребенка. Поощряйте его любознательность и открывайте перед ним все новые и новые горизонты познания и опыта. Не забывайте о том, что дети любят исследовать окружающий мир с помощью своих </w:t>
      </w:r>
      <w:hyperlink r:id="rId14" w:tgtFrame="_blank" w:history="1">
        <w:r w:rsidRPr="00377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органов чувств</w:t>
        </w:r>
      </w:hyperlink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создавайте им такие возможности в безопасной и вдохновляющей обстановке.</w:t>
      </w:r>
    </w:p>
    <w:p w14:paraId="0B4DFD18" w14:textId="68FF5AC3" w:rsidR="00345AF4" w:rsidRPr="003778AA" w:rsidRDefault="00345AF4" w:rsidP="00377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что, развивая у вашего ребенка любознательность, вы закладываете в нем стремление к непрерывному обучению, которое будет помогать </w:t>
      </w:r>
      <w:proofErr w:type="gramStart"/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proofErr w:type="gramEnd"/>
      <w:r w:rsidRPr="0037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 и развиваться в течение всей жизни.</w:t>
      </w:r>
    </w:p>
    <w:p w14:paraId="2749DE3B" w14:textId="77777777" w:rsidR="00345AF4" w:rsidRPr="003778AA" w:rsidRDefault="00345AF4" w:rsidP="003778A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94BAA" w14:textId="666A088B" w:rsidR="00345AF4" w:rsidRPr="003778AA" w:rsidRDefault="00345AF4" w:rsidP="003778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78AA">
        <w:rPr>
          <w:rFonts w:ascii="Times New Roman" w:hAnsi="Times New Roman" w:cs="Times New Roman"/>
          <w:b/>
          <w:i/>
          <w:sz w:val="24"/>
          <w:szCs w:val="24"/>
        </w:rPr>
        <w:t>Информация</w:t>
      </w:r>
      <w:r w:rsidR="003778AA" w:rsidRPr="003778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78AA">
        <w:rPr>
          <w:rFonts w:ascii="Times New Roman" w:hAnsi="Times New Roman" w:cs="Times New Roman"/>
          <w:b/>
          <w:i/>
          <w:sz w:val="24"/>
          <w:szCs w:val="24"/>
        </w:rPr>
        <w:t>сайта   https://childdev</w:t>
      </w:r>
      <w:r w:rsidR="003778AA">
        <w:rPr>
          <w:rFonts w:ascii="Times New Roman" w:hAnsi="Times New Roman" w:cs="Times New Roman"/>
          <w:b/>
          <w:i/>
          <w:sz w:val="24"/>
          <w:szCs w:val="24"/>
        </w:rPr>
        <w:t>elop.info/articles/upbring/4907</w:t>
      </w:r>
    </w:p>
    <w:p w14:paraId="1C12506D" w14:textId="77777777" w:rsidR="008B3575" w:rsidRPr="003778AA" w:rsidRDefault="008B3575" w:rsidP="003778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3575" w:rsidRPr="0037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869"/>
    <w:multiLevelType w:val="multilevel"/>
    <w:tmpl w:val="8158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A6A26"/>
    <w:multiLevelType w:val="multilevel"/>
    <w:tmpl w:val="1B1A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A5"/>
    <w:rsid w:val="00345AF4"/>
    <w:rsid w:val="003778AA"/>
    <w:rsid w:val="005672AD"/>
    <w:rsid w:val="008B3575"/>
    <w:rsid w:val="00A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A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A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37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A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37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4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info/articles/develop/5/" TargetMode="External"/><Relationship Id="rId13" Type="http://schemas.openxmlformats.org/officeDocument/2006/relationships/hyperlink" Target="https://childdevelop.info/articles/upbring/49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ilddevelop.info/worksheets/tag-imagination-skills-sortdate" TargetMode="External"/><Relationship Id="rId12" Type="http://schemas.openxmlformats.org/officeDocument/2006/relationships/hyperlink" Target="https://childdevelop.info/articles/upbring/77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hilddevelop.info/articles/psychology/89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ilddevelop.info/articles/develop/30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lddevelop.info/articles/develop/2795/" TargetMode="External"/><Relationship Id="rId14" Type="http://schemas.openxmlformats.org/officeDocument/2006/relationships/hyperlink" Target="https://childdevelop.info/worksheets/9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glbuh</cp:lastModifiedBy>
  <cp:revision>4</cp:revision>
  <dcterms:created xsi:type="dcterms:W3CDTF">2022-04-10T17:04:00Z</dcterms:created>
  <dcterms:modified xsi:type="dcterms:W3CDTF">2022-04-14T09:57:00Z</dcterms:modified>
</cp:coreProperties>
</file>